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DAE" w:rsidRDefault="00E14DAE" w:rsidP="00E14DAE">
      <w:pPr>
        <w:pStyle w:val="a3"/>
      </w:pPr>
      <w:r>
        <w:rPr>
          <w:rFonts w:hint="eastAsia"/>
        </w:rPr>
        <w:t>시민적</w:t>
      </w:r>
      <w:r w:rsidR="00000162">
        <w:rPr>
          <w:rFonts w:hint="eastAsia"/>
        </w:rPr>
        <w:t xml:space="preserve"> </w:t>
      </w:r>
      <w:r>
        <w:rPr>
          <w:rFonts w:hint="eastAsia"/>
        </w:rPr>
        <w:t>및</w:t>
      </w:r>
      <w:r w:rsidR="00000162">
        <w:rPr>
          <w:rFonts w:hint="eastAsia"/>
        </w:rPr>
        <w:t xml:space="preserve"> </w:t>
      </w:r>
      <w:r>
        <w:rPr>
          <w:rFonts w:hint="eastAsia"/>
        </w:rPr>
        <w:t>정치적</w:t>
      </w:r>
      <w:r w:rsidR="00000162">
        <w:rPr>
          <w:rFonts w:hint="eastAsia"/>
        </w:rPr>
        <w:t xml:space="preserve"> </w:t>
      </w:r>
      <w:r>
        <w:rPr>
          <w:rFonts w:hint="eastAsia"/>
        </w:rPr>
        <w:t>권리에</w:t>
      </w:r>
      <w:r w:rsidR="00000162">
        <w:rPr>
          <w:rFonts w:hint="eastAsia"/>
        </w:rPr>
        <w:t xml:space="preserve"> </w:t>
      </w:r>
      <w:r>
        <w:rPr>
          <w:rFonts w:hint="eastAsia"/>
        </w:rPr>
        <w:t>관한</w:t>
      </w:r>
      <w:r w:rsidR="00000162">
        <w:rPr>
          <w:rFonts w:hint="eastAsia"/>
        </w:rPr>
        <w:t xml:space="preserve"> </w:t>
      </w:r>
      <w:r>
        <w:rPr>
          <w:rFonts w:hint="eastAsia"/>
        </w:rPr>
        <w:t>국제</w:t>
      </w:r>
      <w:r w:rsidR="00000162">
        <w:rPr>
          <w:rFonts w:hint="eastAsia"/>
        </w:rPr>
        <w:t xml:space="preserve"> </w:t>
      </w:r>
      <w:r>
        <w:rPr>
          <w:rFonts w:hint="eastAsia"/>
        </w:rPr>
        <w:t>규약</w:t>
      </w:r>
      <w:r w:rsidR="00000162">
        <w:rPr>
          <w:rFonts w:hint="eastAsia"/>
        </w:rPr>
        <w:t xml:space="preserve"> </w:t>
      </w:r>
      <w:r>
        <w:rPr>
          <w:rFonts w:hint="eastAsia"/>
        </w:rPr>
        <w:t>제14조</w:t>
      </w:r>
      <w:r w:rsidR="00000162">
        <w:rPr>
          <w:rFonts w:hint="eastAsia"/>
        </w:rPr>
        <w:t xml:space="preserve"> </w:t>
      </w:r>
      <w:r>
        <w:rPr>
          <w:rFonts w:hint="eastAsia"/>
        </w:rPr>
        <w:t>제7항</w:t>
      </w:r>
      <w:r w:rsidR="00000162">
        <w:rPr>
          <w:rFonts w:hint="eastAsia"/>
        </w:rPr>
        <w:t xml:space="preserve"> </w:t>
      </w:r>
      <w:r>
        <w:rPr>
          <w:rFonts w:hint="eastAsia"/>
        </w:rPr>
        <w:t>유보철회</w:t>
      </w:r>
    </w:p>
    <w:p w:rsidR="00E14DAE" w:rsidRDefault="00E14DAE" w:rsidP="00E14DAE">
      <w:pPr>
        <w:pStyle w:val="a3"/>
        <w:rPr>
          <w:rFonts w:hint="eastAsia"/>
        </w:rPr>
      </w:pPr>
      <w:r>
        <w:rPr>
          <w:rFonts w:hint="eastAsia"/>
        </w:rPr>
        <w:t> </w:t>
      </w:r>
    </w:p>
    <w:p w:rsidR="00E14DAE" w:rsidRDefault="00E14DAE" w:rsidP="00E14DAE">
      <w:pPr>
        <w:pStyle w:val="a3"/>
        <w:rPr>
          <w:rFonts w:hint="eastAsia"/>
        </w:rPr>
      </w:pPr>
      <w:r>
        <w:rPr>
          <w:rFonts w:hint="eastAsia"/>
        </w:rPr>
        <w:t> </w:t>
      </w:r>
    </w:p>
    <w:p w:rsidR="00E14DAE" w:rsidRDefault="00E14DAE" w:rsidP="00E14DAE">
      <w:pPr>
        <w:pStyle w:val="a3"/>
        <w:rPr>
          <w:rFonts w:hint="eastAsia"/>
        </w:rPr>
      </w:pPr>
      <w:r>
        <w:rPr>
          <w:rFonts w:hint="eastAsia"/>
        </w:rPr>
        <w:t>"어느 누구도 각국의 법률 및 형사절차에 따라 이미 확정적으로 유죄 또는 무죄선고를 받은 행위에 관하여서는 다시 재판 또는 처벌을 받지 아니한다."</w:t>
      </w:r>
    </w:p>
    <w:p w:rsidR="00E14DAE" w:rsidRPr="00E14DAE" w:rsidRDefault="00E14DAE"/>
    <w:sectPr w:rsidR="00E14DAE" w:rsidRPr="00E14DAE" w:rsidSect="00263148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oNotDisplayPageBoundaries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E14DAE"/>
    <w:rsid w:val="00000162"/>
    <w:rsid w:val="00263148"/>
    <w:rsid w:val="00E14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148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4DAE"/>
    <w:pPr>
      <w:widowControl/>
      <w:wordWrap/>
      <w:autoSpaceDE/>
      <w:autoSpaceDN/>
      <w:spacing w:line="384" w:lineRule="auto"/>
      <w:jc w:val="left"/>
    </w:pPr>
    <w:rPr>
      <w:rFonts w:ascii="굴림" w:eastAsia="굴림" w:hAnsi="굴림" w:cs="굴림"/>
      <w:color w:val="000000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02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107</Characters>
  <Application>Microsoft Office Word</Application>
  <DocSecurity>0</DocSecurity>
  <Lines>1</Lines>
  <Paragraphs>1</Paragraphs>
  <ScaleCrop>false</ScaleCrop>
  <Company>MyCompany</Company>
  <LinksUpToDate>false</LinksUpToDate>
  <CharactersWithSpaces>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2012-07-27T06:58:00Z</dcterms:created>
  <dcterms:modified xsi:type="dcterms:W3CDTF">2012-07-27T06:59:00Z</dcterms:modified>
</cp:coreProperties>
</file>